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3EF" w:rsidRDefault="001D63EF" w:rsidP="008E2CE9">
      <w:pPr>
        <w:jc w:val="right"/>
        <w:rPr>
          <w:rFonts w:eastAsiaTheme="minorHAnsi" w:cstheme="minorBidi"/>
          <w:b/>
          <w:sz w:val="28"/>
          <w:szCs w:val="28"/>
          <w:lang w:eastAsia="en-US"/>
        </w:rPr>
      </w:pPr>
      <w:bookmarkStart w:id="0" w:name="_GoBack"/>
      <w:bookmarkEnd w:id="0"/>
    </w:p>
    <w:p w:rsidR="001D63EF" w:rsidRDefault="001D63EF" w:rsidP="008E2CE9">
      <w:pPr>
        <w:jc w:val="right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СОВЕТ ДЕПУТАТОВ МУНИЦИПАЛЬНОГО ОБРАЗОВАНИЯ</w:t>
      </w: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 xml:space="preserve"> «МУХОРШИБИРСКИЙ РАЙОН»</w:t>
      </w: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РЕШЕНИЕ</w:t>
      </w:r>
    </w:p>
    <w:p w:rsidR="00F0235F" w:rsidRPr="00F209F3" w:rsidRDefault="00F0235F" w:rsidP="00A13B3B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F0235F" w:rsidRPr="00F209F3" w:rsidRDefault="00F209F3" w:rsidP="00A13B3B">
      <w:pPr>
        <w:rPr>
          <w:rFonts w:eastAsiaTheme="minorHAnsi" w:cstheme="minorBidi"/>
          <w:sz w:val="28"/>
          <w:szCs w:val="28"/>
          <w:u w:val="single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о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>т «</w:t>
      </w:r>
      <w:r w:rsidR="00C60CA5">
        <w:rPr>
          <w:rFonts w:eastAsiaTheme="minorHAnsi" w:cstheme="minorBidi"/>
          <w:sz w:val="28"/>
          <w:szCs w:val="28"/>
          <w:lang w:eastAsia="en-US"/>
        </w:rPr>
        <w:t>20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» </w:t>
      </w:r>
      <w:r w:rsidR="00C60CA5">
        <w:rPr>
          <w:rFonts w:eastAsiaTheme="minorHAnsi" w:cstheme="minorBidi"/>
          <w:sz w:val="28"/>
          <w:szCs w:val="28"/>
          <w:lang w:eastAsia="en-US"/>
        </w:rPr>
        <w:t>августа</w:t>
      </w:r>
      <w:r w:rsidR="008E2CE9">
        <w:rPr>
          <w:rFonts w:eastAsiaTheme="minorHAnsi" w:cstheme="minorBidi"/>
          <w:sz w:val="28"/>
          <w:szCs w:val="28"/>
          <w:lang w:eastAsia="en-US"/>
        </w:rPr>
        <w:t xml:space="preserve">  2026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г.      </w:t>
      </w:r>
      <w:r w:rsidR="00C60CA5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       </w:t>
      </w:r>
      <w:r w:rsidR="00961241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       </w:t>
      </w:r>
      <w:r w:rsidR="00F0235F" w:rsidRPr="00961241">
        <w:rPr>
          <w:rFonts w:eastAsiaTheme="minorHAnsi" w:cstheme="minorBidi"/>
          <w:b/>
          <w:sz w:val="28"/>
          <w:szCs w:val="28"/>
          <w:lang w:eastAsia="en-US"/>
        </w:rPr>
        <w:t>№</w:t>
      </w:r>
      <w:r w:rsidR="00961241" w:rsidRPr="00961241">
        <w:rPr>
          <w:rFonts w:eastAsiaTheme="minorHAnsi" w:cstheme="minorBidi"/>
          <w:b/>
          <w:sz w:val="28"/>
          <w:szCs w:val="28"/>
          <w:lang w:eastAsia="en-US"/>
        </w:rPr>
        <w:t xml:space="preserve"> 63</w:t>
      </w:r>
    </w:p>
    <w:p w:rsidR="00F0235F" w:rsidRPr="00F209F3" w:rsidRDefault="00F0235F" w:rsidP="00A13B3B">
      <w:pPr>
        <w:rPr>
          <w:rFonts w:eastAsiaTheme="minorHAnsi" w:cstheme="minorBidi"/>
          <w:sz w:val="28"/>
          <w:szCs w:val="28"/>
          <w:lang w:eastAsia="en-US"/>
        </w:rPr>
      </w:pPr>
      <w:r w:rsidRPr="00F209F3">
        <w:rPr>
          <w:rFonts w:eastAsiaTheme="minorHAnsi" w:cstheme="minorBidi"/>
          <w:sz w:val="28"/>
          <w:szCs w:val="28"/>
          <w:lang w:eastAsia="en-US"/>
        </w:rPr>
        <w:t>с. Мухоршибирь</w:t>
      </w:r>
    </w:p>
    <w:p w:rsidR="00F0235F" w:rsidRPr="00F209F3" w:rsidRDefault="00F0235F" w:rsidP="00A13B3B">
      <w:pPr>
        <w:jc w:val="right"/>
        <w:rPr>
          <w:sz w:val="28"/>
          <w:szCs w:val="28"/>
        </w:rPr>
      </w:pPr>
    </w:p>
    <w:p w:rsidR="00F0235F" w:rsidRPr="00F209F3" w:rsidRDefault="00F0235F" w:rsidP="00A13B3B">
      <w:pPr>
        <w:jc w:val="right"/>
        <w:rPr>
          <w:sz w:val="28"/>
          <w:szCs w:val="28"/>
        </w:rPr>
      </w:pPr>
    </w:p>
    <w:p w:rsidR="00D81350" w:rsidRPr="00F209F3" w:rsidRDefault="00D81350" w:rsidP="00A13B3B">
      <w:pPr>
        <w:rPr>
          <w:sz w:val="28"/>
          <w:szCs w:val="28"/>
        </w:rPr>
      </w:pP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О согласии замены дотации на выравнивание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 xml:space="preserve">бюджетной обеспеченности </w:t>
      </w:r>
      <w:proofErr w:type="gramStart"/>
      <w:r w:rsidRPr="00A13B3B">
        <w:rPr>
          <w:b/>
          <w:bCs/>
          <w:sz w:val="28"/>
          <w:szCs w:val="28"/>
        </w:rPr>
        <w:t>муниципального</w:t>
      </w:r>
      <w:proofErr w:type="gramEnd"/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образования «</w:t>
      </w:r>
      <w:proofErr w:type="spellStart"/>
      <w:r w:rsidRPr="00A13B3B">
        <w:rPr>
          <w:b/>
          <w:bCs/>
          <w:sz w:val="28"/>
          <w:szCs w:val="28"/>
        </w:rPr>
        <w:t>Мухоршибирский</w:t>
      </w:r>
      <w:proofErr w:type="spellEnd"/>
      <w:r w:rsidRPr="00A13B3B">
        <w:rPr>
          <w:b/>
          <w:bCs/>
          <w:sz w:val="28"/>
          <w:szCs w:val="28"/>
        </w:rPr>
        <w:t xml:space="preserve"> район»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дополнительным (дифференцированным)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 xml:space="preserve">нормативом отчислений от налога 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на доходы физических лиц</w:t>
      </w:r>
    </w:p>
    <w:p w:rsidR="00B6362C" w:rsidRDefault="00B6362C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F701DF" w:rsidRPr="00F209F3" w:rsidRDefault="00F701DF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647F47" w:rsidRPr="00F209F3" w:rsidRDefault="00D95FD2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В соответствии со статьей 138 Бюджетного кодекса Российской Федерации и Уставом муниципально</w:t>
      </w:r>
      <w:r w:rsidR="00F0235F" w:rsidRPr="00F209F3">
        <w:rPr>
          <w:sz w:val="28"/>
          <w:szCs w:val="28"/>
        </w:rPr>
        <w:t>го образования «</w:t>
      </w:r>
      <w:proofErr w:type="spellStart"/>
      <w:r w:rsidR="00F0235F" w:rsidRPr="00F209F3">
        <w:rPr>
          <w:sz w:val="28"/>
          <w:szCs w:val="28"/>
        </w:rPr>
        <w:t>Мухоршибирский</w:t>
      </w:r>
      <w:proofErr w:type="spellEnd"/>
      <w:r w:rsidR="00F0235F" w:rsidRPr="00F209F3">
        <w:rPr>
          <w:sz w:val="28"/>
          <w:szCs w:val="28"/>
        </w:rPr>
        <w:t xml:space="preserve"> район</w:t>
      </w:r>
      <w:r w:rsidRPr="00F209F3">
        <w:rPr>
          <w:sz w:val="28"/>
          <w:szCs w:val="28"/>
        </w:rPr>
        <w:t xml:space="preserve">», Совет депутатов </w:t>
      </w:r>
      <w:r w:rsidRPr="00F209F3">
        <w:rPr>
          <w:b/>
          <w:sz w:val="28"/>
          <w:szCs w:val="28"/>
        </w:rPr>
        <w:t>решил</w:t>
      </w:r>
      <w:r w:rsidRPr="00F209F3">
        <w:rPr>
          <w:sz w:val="28"/>
          <w:szCs w:val="28"/>
        </w:rPr>
        <w:t>:</w:t>
      </w:r>
    </w:p>
    <w:p w:rsidR="00335FD2" w:rsidRPr="00F209F3" w:rsidRDefault="00D95FD2" w:rsidP="00A13B3B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1. Дать согласие на замену дотаци</w:t>
      </w:r>
      <w:r w:rsidR="00094B8B" w:rsidRPr="00F209F3">
        <w:rPr>
          <w:sz w:val="28"/>
          <w:szCs w:val="28"/>
        </w:rPr>
        <w:t>и</w:t>
      </w:r>
      <w:r w:rsidRPr="00F209F3">
        <w:rPr>
          <w:sz w:val="28"/>
          <w:szCs w:val="28"/>
        </w:rPr>
        <w:t xml:space="preserve"> на выравнивание бюджетной обеспеченности муниципальн</w:t>
      </w:r>
      <w:r w:rsidR="00094B8B" w:rsidRPr="00F209F3">
        <w:rPr>
          <w:sz w:val="28"/>
          <w:szCs w:val="28"/>
        </w:rPr>
        <w:t>ого</w:t>
      </w:r>
      <w:r w:rsidRPr="00F209F3">
        <w:rPr>
          <w:sz w:val="28"/>
          <w:szCs w:val="28"/>
        </w:rPr>
        <w:t xml:space="preserve"> </w:t>
      </w:r>
      <w:r w:rsidR="00FA0A0C">
        <w:rPr>
          <w:sz w:val="28"/>
          <w:szCs w:val="28"/>
        </w:rPr>
        <w:t>образования «</w:t>
      </w:r>
      <w:proofErr w:type="spellStart"/>
      <w:r w:rsidR="00FA0A0C">
        <w:rPr>
          <w:sz w:val="28"/>
          <w:szCs w:val="28"/>
        </w:rPr>
        <w:t>Мухоршибирский</w:t>
      </w:r>
      <w:proofErr w:type="spellEnd"/>
      <w:r w:rsidR="00FA0A0C">
        <w:rPr>
          <w:sz w:val="28"/>
          <w:szCs w:val="28"/>
        </w:rPr>
        <w:t xml:space="preserve"> район» </w:t>
      </w:r>
      <w:r w:rsidR="00B208D7" w:rsidRPr="00F209F3">
        <w:rPr>
          <w:sz w:val="28"/>
          <w:szCs w:val="28"/>
        </w:rPr>
        <w:t>дополнительным</w:t>
      </w:r>
      <w:r w:rsidR="00B208D7">
        <w:rPr>
          <w:sz w:val="28"/>
          <w:szCs w:val="28"/>
        </w:rPr>
        <w:t xml:space="preserve"> </w:t>
      </w:r>
      <w:r w:rsidR="00B208D7" w:rsidRPr="00F209F3">
        <w:rPr>
          <w:sz w:val="28"/>
          <w:szCs w:val="28"/>
        </w:rPr>
        <w:t>нормативом</w:t>
      </w:r>
      <w:r w:rsidR="00DE7CDD" w:rsidRPr="00F209F3">
        <w:rPr>
          <w:sz w:val="28"/>
          <w:szCs w:val="28"/>
        </w:rPr>
        <w:t xml:space="preserve"> отчислений от налога на доходы физических лиц, подлежащ</w:t>
      </w:r>
      <w:r w:rsidR="00C21261" w:rsidRPr="00F209F3">
        <w:rPr>
          <w:sz w:val="28"/>
          <w:szCs w:val="28"/>
        </w:rPr>
        <w:t>его</w:t>
      </w:r>
      <w:r w:rsidR="00DE7CDD" w:rsidRPr="00F209F3">
        <w:rPr>
          <w:sz w:val="28"/>
          <w:szCs w:val="28"/>
        </w:rPr>
        <w:t xml:space="preserve"> зачислению в соответствии с Бюджетным кодексом Российской Федерации в республиканский бюджет</w:t>
      </w:r>
      <w:r w:rsidR="00094B8B" w:rsidRPr="00F209F3">
        <w:rPr>
          <w:sz w:val="28"/>
          <w:szCs w:val="28"/>
        </w:rPr>
        <w:t>,</w:t>
      </w:r>
      <w:r w:rsidR="002A31FA" w:rsidRPr="00F209F3">
        <w:rPr>
          <w:sz w:val="28"/>
          <w:szCs w:val="28"/>
        </w:rPr>
        <w:t xml:space="preserve"> </w:t>
      </w:r>
      <w:r w:rsidR="0019113A" w:rsidRPr="00F209F3">
        <w:rPr>
          <w:sz w:val="28"/>
          <w:szCs w:val="28"/>
        </w:rPr>
        <w:t>согласно приложению.</w:t>
      </w:r>
    </w:p>
    <w:p w:rsidR="00DE7CDD" w:rsidRPr="00F209F3" w:rsidRDefault="00DE7CDD" w:rsidP="00A13B3B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2. Настоящее решение вступа</w:t>
      </w:r>
      <w:r w:rsidR="003B6893" w:rsidRPr="00F209F3">
        <w:rPr>
          <w:sz w:val="28"/>
          <w:szCs w:val="28"/>
        </w:rPr>
        <w:t>ет в силу со дня его подписания.</w:t>
      </w:r>
    </w:p>
    <w:p w:rsidR="001451ED" w:rsidRPr="00F209F3" w:rsidRDefault="001451ED" w:rsidP="00A13B3B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B43932" w:rsidRPr="00F209F3" w:rsidRDefault="00B43932" w:rsidP="00A13B3B">
      <w:pPr>
        <w:tabs>
          <w:tab w:val="left" w:pos="540"/>
        </w:tabs>
        <w:jc w:val="both"/>
        <w:rPr>
          <w:sz w:val="28"/>
          <w:szCs w:val="28"/>
        </w:rPr>
      </w:pPr>
    </w:p>
    <w:p w:rsidR="00F0235F" w:rsidRPr="00F209F3" w:rsidRDefault="00F0235F" w:rsidP="00A13B3B">
      <w:pPr>
        <w:jc w:val="both"/>
        <w:outlineLvl w:val="0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both"/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Глава муниципального образования</w:t>
      </w:r>
    </w:p>
    <w:p w:rsidR="00F0235F" w:rsidRPr="00F209F3" w:rsidRDefault="00F0235F" w:rsidP="00A13B3B">
      <w:pPr>
        <w:tabs>
          <w:tab w:val="right" w:pos="9637"/>
        </w:tabs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«</w:t>
      </w:r>
      <w:proofErr w:type="spellStart"/>
      <w:r w:rsidRPr="00F209F3">
        <w:rPr>
          <w:rFonts w:eastAsiaTheme="minorHAnsi" w:cstheme="minorBidi"/>
          <w:b/>
          <w:sz w:val="28"/>
          <w:szCs w:val="28"/>
          <w:lang w:eastAsia="en-US"/>
        </w:rPr>
        <w:t>Мухоршибирский</w:t>
      </w:r>
      <w:proofErr w:type="spellEnd"/>
      <w:r w:rsidRPr="00F209F3">
        <w:rPr>
          <w:rFonts w:eastAsiaTheme="minorHAnsi" w:cstheme="minorBidi"/>
          <w:b/>
          <w:sz w:val="28"/>
          <w:szCs w:val="28"/>
          <w:lang w:eastAsia="en-US"/>
        </w:rPr>
        <w:t xml:space="preserve"> район»                                                            В.Н.Молчанов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Председатель Совета депутатов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муниципального образования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«</w:t>
      </w:r>
      <w:proofErr w:type="spellStart"/>
      <w:r w:rsidRPr="00F209F3">
        <w:rPr>
          <w:rFonts w:eastAsiaTheme="minorHAnsi" w:cstheme="minorBidi"/>
          <w:b/>
          <w:sz w:val="28"/>
          <w:szCs w:val="28"/>
          <w:lang w:eastAsia="en-US"/>
        </w:rPr>
        <w:t>Мухоршибирский</w:t>
      </w:r>
      <w:proofErr w:type="spellEnd"/>
      <w:r w:rsidRPr="00F209F3">
        <w:rPr>
          <w:rFonts w:eastAsiaTheme="minorHAnsi" w:cstheme="minorBidi"/>
          <w:b/>
          <w:sz w:val="28"/>
          <w:szCs w:val="28"/>
          <w:lang w:eastAsia="en-US"/>
        </w:rPr>
        <w:t xml:space="preserve"> район»                                                             Т.Р. </w:t>
      </w:r>
      <w:proofErr w:type="spellStart"/>
      <w:r w:rsidRPr="00F209F3">
        <w:rPr>
          <w:rFonts w:eastAsiaTheme="minorHAnsi" w:cstheme="minorBidi"/>
          <w:b/>
          <w:sz w:val="28"/>
          <w:szCs w:val="28"/>
          <w:lang w:eastAsia="en-US"/>
        </w:rPr>
        <w:t>Закиров</w:t>
      </w:r>
      <w:proofErr w:type="spellEnd"/>
    </w:p>
    <w:p w:rsidR="00DF184B" w:rsidRDefault="00DF184B" w:rsidP="00A13B3B">
      <w:pPr>
        <w:rPr>
          <w:b/>
          <w:bCs/>
          <w:sz w:val="28"/>
          <w:szCs w:val="28"/>
        </w:rPr>
      </w:pPr>
    </w:p>
    <w:p w:rsidR="009645C6" w:rsidRDefault="009645C6" w:rsidP="00A13B3B">
      <w:pPr>
        <w:jc w:val="right"/>
        <w:rPr>
          <w:color w:val="000000"/>
        </w:rPr>
      </w:pPr>
    </w:p>
    <w:p w:rsidR="00BC4CF3" w:rsidRDefault="00BC4CF3" w:rsidP="009645C6">
      <w:pPr>
        <w:jc w:val="right"/>
        <w:rPr>
          <w:color w:val="000000"/>
        </w:rPr>
        <w:sectPr w:rsidR="00BC4CF3" w:rsidSect="00D57812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</w:p>
    <w:tbl>
      <w:tblPr>
        <w:tblW w:w="10632" w:type="dxa"/>
        <w:tblInd w:w="-459" w:type="dxa"/>
        <w:tblLayout w:type="fixed"/>
        <w:tblLook w:val="04A0"/>
      </w:tblPr>
      <w:tblGrid>
        <w:gridCol w:w="299"/>
        <w:gridCol w:w="381"/>
        <w:gridCol w:w="4722"/>
        <w:gridCol w:w="1403"/>
        <w:gridCol w:w="1199"/>
        <w:gridCol w:w="1352"/>
        <w:gridCol w:w="772"/>
        <w:gridCol w:w="504"/>
      </w:tblGrid>
      <w:tr w:rsidR="009645C6" w:rsidRPr="009645C6" w:rsidTr="00465F95">
        <w:trPr>
          <w:gridBefore w:val="1"/>
          <w:gridAfter w:val="1"/>
          <w:wBefore w:w="299" w:type="dxa"/>
          <w:wAfter w:w="504" w:type="dxa"/>
          <w:trHeight w:val="1575"/>
        </w:trPr>
        <w:tc>
          <w:tcPr>
            <w:tcW w:w="9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1241">
            <w:pPr>
              <w:jc w:val="right"/>
              <w:rPr>
                <w:color w:val="000000"/>
              </w:rPr>
            </w:pPr>
            <w:r w:rsidRPr="00A13B3B">
              <w:rPr>
                <w:color w:val="000000"/>
              </w:rPr>
              <w:lastRenderedPageBreak/>
              <w:t xml:space="preserve">Приложение </w:t>
            </w:r>
            <w:r w:rsidRPr="00A13B3B">
              <w:rPr>
                <w:color w:val="000000"/>
              </w:rPr>
              <w:br/>
              <w:t xml:space="preserve">к решению Совета депутатов </w:t>
            </w:r>
            <w:r w:rsidRPr="00A13B3B">
              <w:rPr>
                <w:color w:val="000000"/>
              </w:rPr>
              <w:br/>
              <w:t xml:space="preserve">муниципального образования </w:t>
            </w:r>
            <w:r w:rsidRPr="00A13B3B">
              <w:rPr>
                <w:color w:val="000000"/>
              </w:rPr>
              <w:br/>
              <w:t>"</w:t>
            </w:r>
            <w:proofErr w:type="spellStart"/>
            <w:r>
              <w:rPr>
                <w:color w:val="000000"/>
              </w:rPr>
              <w:t>Мухоршибирский</w:t>
            </w:r>
            <w:proofErr w:type="spellEnd"/>
            <w:r>
              <w:rPr>
                <w:color w:val="000000"/>
              </w:rPr>
              <w:t xml:space="preserve"> район</w:t>
            </w:r>
            <w:r w:rsidRPr="00A13B3B">
              <w:rPr>
                <w:color w:val="000000"/>
              </w:rPr>
              <w:t xml:space="preserve">" </w:t>
            </w:r>
            <w:r w:rsidRPr="00A13B3B">
              <w:rPr>
                <w:color w:val="000000"/>
              </w:rPr>
              <w:br/>
              <w:t xml:space="preserve">от </w:t>
            </w:r>
            <w:r>
              <w:rPr>
                <w:color w:val="000000"/>
              </w:rPr>
              <w:t xml:space="preserve"> «</w:t>
            </w:r>
            <w:r w:rsidR="00C60CA5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» </w:t>
            </w:r>
            <w:r w:rsidR="00C60CA5">
              <w:rPr>
                <w:color w:val="000000"/>
              </w:rPr>
              <w:t xml:space="preserve"> августа </w:t>
            </w:r>
            <w:r w:rsidR="008E2CE9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г. </w:t>
            </w:r>
            <w:r w:rsidRPr="00A13B3B">
              <w:rPr>
                <w:color w:val="000000"/>
              </w:rPr>
              <w:t xml:space="preserve"> № </w:t>
            </w:r>
            <w:r w:rsidR="00961241">
              <w:rPr>
                <w:color w:val="000000"/>
              </w:rPr>
              <w:t>63</w:t>
            </w:r>
          </w:p>
        </w:tc>
      </w:tr>
      <w:tr w:rsidR="009645C6" w:rsidRPr="009645C6" w:rsidTr="00465F95">
        <w:trPr>
          <w:trHeight w:val="315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5C6" w:rsidRPr="009645C6" w:rsidRDefault="009645C6" w:rsidP="009645C6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</w:tr>
      <w:tr w:rsidR="009645C6" w:rsidRPr="009645C6" w:rsidTr="00465F95">
        <w:trPr>
          <w:trHeight w:val="15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45C6" w:rsidRDefault="009645C6" w:rsidP="009645C6">
            <w:pPr>
              <w:jc w:val="center"/>
              <w:rPr>
                <w:b/>
                <w:color w:val="000000"/>
              </w:rPr>
            </w:pPr>
            <w:r w:rsidRPr="00A13B3B">
              <w:rPr>
                <w:b/>
                <w:color w:val="000000"/>
              </w:rPr>
              <w:t>Дополнительные нормативы отчислений от налога на доходы физических лиц, зачисляемого в республиканс</w:t>
            </w:r>
            <w:r>
              <w:rPr>
                <w:b/>
                <w:color w:val="000000"/>
              </w:rPr>
              <w:t xml:space="preserve">кий бюджет, переданные в </w:t>
            </w:r>
            <w:r w:rsidR="00B208D7">
              <w:rPr>
                <w:b/>
                <w:color w:val="000000"/>
              </w:rPr>
              <w:t xml:space="preserve">бюджет </w:t>
            </w:r>
            <w:r w:rsidR="00B208D7" w:rsidRPr="00A13B3B">
              <w:rPr>
                <w:b/>
                <w:color w:val="000000"/>
              </w:rPr>
              <w:t>муниципального</w:t>
            </w:r>
            <w:r>
              <w:rPr>
                <w:b/>
                <w:color w:val="000000"/>
              </w:rPr>
              <w:t xml:space="preserve"> образования «</w:t>
            </w:r>
            <w:proofErr w:type="spellStart"/>
            <w:r>
              <w:rPr>
                <w:b/>
                <w:color w:val="000000"/>
              </w:rPr>
              <w:t>Мухоршибирский</w:t>
            </w:r>
            <w:proofErr w:type="spellEnd"/>
            <w:r>
              <w:rPr>
                <w:b/>
                <w:color w:val="000000"/>
              </w:rPr>
              <w:t xml:space="preserve"> район»</w:t>
            </w:r>
            <w:r w:rsidRPr="00A13B3B">
              <w:rPr>
                <w:b/>
                <w:color w:val="000000"/>
              </w:rPr>
              <w:t xml:space="preserve"> взамен дотации (части дотации) на выравнивание бюджетной обеспеченности муниципальн</w:t>
            </w:r>
            <w:r>
              <w:rPr>
                <w:b/>
                <w:color w:val="000000"/>
              </w:rPr>
              <w:t>ого</w:t>
            </w:r>
            <w:r w:rsidRPr="00A13B3B">
              <w:rPr>
                <w:b/>
                <w:color w:val="000000"/>
              </w:rPr>
              <w:t xml:space="preserve"> район</w:t>
            </w:r>
            <w:r>
              <w:rPr>
                <w:b/>
                <w:color w:val="000000"/>
              </w:rPr>
              <w:t>а</w:t>
            </w:r>
            <w:r w:rsidRPr="00A13B3B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</w:t>
            </w:r>
            <w:r w:rsidRPr="00A13B3B">
              <w:rPr>
                <w:b/>
                <w:color w:val="000000"/>
              </w:rPr>
              <w:t xml:space="preserve"> из республиканского бюджета </w:t>
            </w:r>
          </w:p>
          <w:p w:rsidR="009645C6" w:rsidRPr="009645C6" w:rsidRDefault="009645C6" w:rsidP="009645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3B3B">
              <w:rPr>
                <w:b/>
                <w:color w:val="000000"/>
              </w:rPr>
              <w:t>(далее - дополнительный норматив отчислений от НДФЛ)</w:t>
            </w: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4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9645C6">
              <w:rPr>
                <w:color w:val="000000"/>
                <w:sz w:val="20"/>
                <w:szCs w:val="20"/>
              </w:rPr>
              <w:br/>
              <w:t>показателя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Код по БК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Дополнительный норматив отчислений от НДФЛ,%</w:t>
            </w: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8E2CE9" w:rsidP="009645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645C6" w:rsidRPr="009645C6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8E2CE9" w:rsidP="009645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  <w:r w:rsidR="009645C6" w:rsidRPr="009645C6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8E2CE9" w:rsidP="009645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  <w:r w:rsidR="009645C6" w:rsidRPr="009645C6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9645C6" w:rsidRPr="009645C6" w:rsidTr="00465F95">
        <w:trPr>
          <w:trHeight w:val="378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1 01 02010 01 0000 110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283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9645C6">
              <w:rPr>
                <w:sz w:val="22"/>
                <w:szCs w:val="22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не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1 01 02040 01 0000 110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части суммы</w:t>
            </w:r>
            <w:proofErr w:type="gramEnd"/>
            <w:r w:rsidRPr="009645C6">
              <w:rPr>
                <w:sz w:val="22"/>
                <w:szCs w:val="22"/>
              </w:rPr>
              <w:t xml:space="preserve"> налога, не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1 01 02050 01 0000 110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части суммы налога, не превышающей 312 тысяч рублей</w:t>
            </w:r>
            <w:proofErr w:type="gramEnd"/>
            <w:r w:rsidRPr="009645C6">
              <w:rPr>
                <w:sz w:val="22"/>
                <w:szCs w:val="22"/>
              </w:rPr>
              <w:t xml:space="preserve">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1 01 02090 01 0000 110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17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1 01 02210 01 0000 110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5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1 01 02021 01 0000 110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698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9645C6">
              <w:rPr>
                <w:sz w:val="22"/>
                <w:szCs w:val="22"/>
              </w:rPr>
              <w:t>000</w:t>
            </w:r>
            <w:proofErr w:type="spellEnd"/>
            <w:r w:rsidRPr="009645C6">
              <w:rPr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 xml:space="preserve"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</w:t>
            </w:r>
            <w:r w:rsidRPr="009645C6">
              <w:rPr>
                <w:sz w:val="22"/>
                <w:szCs w:val="22"/>
              </w:rPr>
              <w:lastRenderedPageBreak/>
              <w:t>миллиона рублей) за налоговые периоды после 1 января 2025 года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1 01 02080 01 0000 110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рублей, но не более 702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налога, превышающей 312 тысяч рублей, но не</w:t>
            </w:r>
            <w:proofErr w:type="gramEnd"/>
            <w:r w:rsidRPr="009645C6">
              <w:rPr>
                <w:sz w:val="22"/>
                <w:szCs w:val="22"/>
              </w:rPr>
              <w:t xml:space="preserve"> более 702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1 01 02110 01 0000 110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1 01 02140 01 0000 110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83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</w:t>
            </w:r>
            <w:proofErr w:type="gramEnd"/>
            <w:r w:rsidRPr="009645C6">
              <w:rPr>
                <w:sz w:val="22"/>
                <w:szCs w:val="22"/>
              </w:rPr>
              <w:t xml:space="preserve"> доходы физических лиц в отношении доходов от долевого участия в организации, полученных физическим </w:t>
            </w:r>
            <w:proofErr w:type="spellStart"/>
            <w:proofErr w:type="gramStart"/>
            <w:r w:rsidRPr="009645C6">
              <w:rPr>
                <w:sz w:val="22"/>
                <w:szCs w:val="22"/>
              </w:rPr>
              <w:t>лицом-налоговым</w:t>
            </w:r>
            <w:proofErr w:type="spellEnd"/>
            <w:proofErr w:type="gramEnd"/>
            <w:r w:rsidRPr="009645C6">
              <w:rPr>
                <w:sz w:val="22"/>
                <w:szCs w:val="22"/>
              </w:rPr>
              <w:t xml:space="preserve">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1 01 02180 01 0000 110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 превышающей 312 тысяч рублей, </w:t>
            </w:r>
            <w:r w:rsidR="005454EF" w:rsidRPr="009645C6">
              <w:rPr>
                <w:sz w:val="22"/>
                <w:szCs w:val="22"/>
              </w:rPr>
              <w:t>относящейся</w:t>
            </w:r>
            <w:r w:rsidRPr="009645C6">
              <w:rPr>
                <w:sz w:val="22"/>
                <w:szCs w:val="22"/>
              </w:rPr>
              <w:t xml:space="preserve"> части налоговой базы, превышающей 2,4 миллиона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1 01 02190 01 0000 110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94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1 01 02230 01 0000 110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20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1 01 02022 01 0000 110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1 01 02101 01 0000 110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1 01 02111 01 0000 110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472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9645C6">
              <w:rPr>
                <w:sz w:val="22"/>
                <w:szCs w:val="22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1 01 02150 01 0000 110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3402 тысячи рублей, относящейся к части налоговой базы, превышающей 20 миллионов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50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1 01 02023 01 0000 110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3 402 тысячи рублей, но не более 9 402 тысяч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1 01 02102 01 0000 110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698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</w:t>
            </w:r>
            <w:r w:rsidRPr="009645C6">
              <w:rPr>
                <w:sz w:val="22"/>
                <w:szCs w:val="22"/>
              </w:rPr>
              <w:lastRenderedPageBreak/>
              <w:t>превышающей 3 402 тысячи рублей, но не более 9 402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1 01 02112 01 0000 110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50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</w:t>
            </w:r>
            <w:proofErr w:type="gramStart"/>
            <w:r w:rsidRPr="009645C6">
              <w:rPr>
                <w:sz w:val="22"/>
                <w:szCs w:val="22"/>
              </w:rPr>
              <w:t>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</w:t>
            </w:r>
            <w:proofErr w:type="gramEnd"/>
            <w:r w:rsidRPr="009645C6">
              <w:rPr>
                <w:sz w:val="22"/>
                <w:szCs w:val="22"/>
              </w:rPr>
              <w:t xml:space="preserve">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1 01 02160 01 0000 110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9402 тысячи рублей, относящейся к части налоговой базы, превышающей 50 миллионов рублей</w:t>
            </w:r>
            <w:proofErr w:type="gramStart"/>
            <w:r w:rsidRPr="009645C6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1 01 02024 01 0000 110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9 402 тысячи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1 01 02103 01 0000 110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8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</w:t>
            </w:r>
            <w:r w:rsidRPr="009645C6">
              <w:rPr>
                <w:sz w:val="22"/>
                <w:szCs w:val="22"/>
              </w:rPr>
              <w:lastRenderedPageBreak/>
              <w:t>налоговый орган соответствующего уведомления (в части суммы налога, превышающей 9 402 тысячи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1 01 02113 01 0000 110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472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1 01 02170 01 0000 110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13B3B" w:rsidRPr="00F209F3" w:rsidRDefault="00A13B3B" w:rsidP="00A13B3B">
      <w:pPr>
        <w:rPr>
          <w:b/>
          <w:bCs/>
          <w:sz w:val="28"/>
          <w:szCs w:val="28"/>
        </w:rPr>
      </w:pPr>
    </w:p>
    <w:sectPr w:rsidR="00A13B3B" w:rsidRPr="00F209F3" w:rsidSect="00D57812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D00" w:rsidRDefault="00394D00" w:rsidP="009645C6">
      <w:r>
        <w:separator/>
      </w:r>
    </w:p>
  </w:endnote>
  <w:endnote w:type="continuationSeparator" w:id="0">
    <w:p w:rsidR="00394D00" w:rsidRDefault="00394D00" w:rsidP="00964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D00" w:rsidRDefault="00394D00" w:rsidP="009645C6">
      <w:r>
        <w:separator/>
      </w:r>
    </w:p>
  </w:footnote>
  <w:footnote w:type="continuationSeparator" w:id="0">
    <w:p w:rsidR="00394D00" w:rsidRDefault="00394D00" w:rsidP="009645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26F4E"/>
    <w:multiLevelType w:val="hybridMultilevel"/>
    <w:tmpl w:val="4F4EEC9A"/>
    <w:lvl w:ilvl="0" w:tplc="6A98D92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332"/>
    <w:rsid w:val="00003CC3"/>
    <w:rsid w:val="000212D4"/>
    <w:rsid w:val="00023F26"/>
    <w:rsid w:val="00034C72"/>
    <w:rsid w:val="0004302F"/>
    <w:rsid w:val="000520E3"/>
    <w:rsid w:val="00065D0E"/>
    <w:rsid w:val="00066FE4"/>
    <w:rsid w:val="00072F5D"/>
    <w:rsid w:val="00073D0F"/>
    <w:rsid w:val="00085E98"/>
    <w:rsid w:val="00094B8B"/>
    <w:rsid w:val="000974FF"/>
    <w:rsid w:val="00097FEA"/>
    <w:rsid w:val="000A74EC"/>
    <w:rsid w:val="000C09B3"/>
    <w:rsid w:val="000E3AFA"/>
    <w:rsid w:val="000F0848"/>
    <w:rsid w:val="001177C1"/>
    <w:rsid w:val="0012067C"/>
    <w:rsid w:val="001215CC"/>
    <w:rsid w:val="001278BC"/>
    <w:rsid w:val="001326DF"/>
    <w:rsid w:val="00142A70"/>
    <w:rsid w:val="001430A4"/>
    <w:rsid w:val="001451ED"/>
    <w:rsid w:val="00150917"/>
    <w:rsid w:val="00154EE6"/>
    <w:rsid w:val="00164775"/>
    <w:rsid w:val="00173A6E"/>
    <w:rsid w:val="0019113A"/>
    <w:rsid w:val="001924A5"/>
    <w:rsid w:val="00192607"/>
    <w:rsid w:val="00193995"/>
    <w:rsid w:val="001A0AD5"/>
    <w:rsid w:val="001A1DB9"/>
    <w:rsid w:val="001B54BB"/>
    <w:rsid w:val="001B6EA3"/>
    <w:rsid w:val="001C0A9B"/>
    <w:rsid w:val="001D131D"/>
    <w:rsid w:val="001D3823"/>
    <w:rsid w:val="001D63EF"/>
    <w:rsid w:val="001E3FF7"/>
    <w:rsid w:val="001F37DB"/>
    <w:rsid w:val="00213361"/>
    <w:rsid w:val="00217AD6"/>
    <w:rsid w:val="0024162D"/>
    <w:rsid w:val="0024295E"/>
    <w:rsid w:val="002556F2"/>
    <w:rsid w:val="00263FF3"/>
    <w:rsid w:val="00272C70"/>
    <w:rsid w:val="00277A99"/>
    <w:rsid w:val="00277DEA"/>
    <w:rsid w:val="002835C9"/>
    <w:rsid w:val="002A1FC2"/>
    <w:rsid w:val="002A31FA"/>
    <w:rsid w:val="002B29FA"/>
    <w:rsid w:val="002B3E94"/>
    <w:rsid w:val="002D18A4"/>
    <w:rsid w:val="002D61C6"/>
    <w:rsid w:val="002E5434"/>
    <w:rsid w:val="002F4505"/>
    <w:rsid w:val="00305AF2"/>
    <w:rsid w:val="00335FD2"/>
    <w:rsid w:val="00357DD7"/>
    <w:rsid w:val="003700F0"/>
    <w:rsid w:val="0037190F"/>
    <w:rsid w:val="00394D00"/>
    <w:rsid w:val="003951B8"/>
    <w:rsid w:val="003B6893"/>
    <w:rsid w:val="003B7211"/>
    <w:rsid w:val="003C48F4"/>
    <w:rsid w:val="003C71DC"/>
    <w:rsid w:val="003D63D7"/>
    <w:rsid w:val="003F09DA"/>
    <w:rsid w:val="004037C6"/>
    <w:rsid w:val="00406A07"/>
    <w:rsid w:val="0040707E"/>
    <w:rsid w:val="00422D78"/>
    <w:rsid w:val="00440286"/>
    <w:rsid w:val="004457DF"/>
    <w:rsid w:val="004574CF"/>
    <w:rsid w:val="00460EAC"/>
    <w:rsid w:val="00465F95"/>
    <w:rsid w:val="004678D0"/>
    <w:rsid w:val="004B0DCA"/>
    <w:rsid w:val="004E0CFE"/>
    <w:rsid w:val="004E7C70"/>
    <w:rsid w:val="004F00FC"/>
    <w:rsid w:val="005008AA"/>
    <w:rsid w:val="00503549"/>
    <w:rsid w:val="00510FEA"/>
    <w:rsid w:val="005127AB"/>
    <w:rsid w:val="0051601F"/>
    <w:rsid w:val="00527813"/>
    <w:rsid w:val="005454EF"/>
    <w:rsid w:val="00580C59"/>
    <w:rsid w:val="00597082"/>
    <w:rsid w:val="005B1CED"/>
    <w:rsid w:val="005B3F96"/>
    <w:rsid w:val="005B5E5E"/>
    <w:rsid w:val="005C68C3"/>
    <w:rsid w:val="005E2E88"/>
    <w:rsid w:val="0060440B"/>
    <w:rsid w:val="00607B41"/>
    <w:rsid w:val="00624FF7"/>
    <w:rsid w:val="00631B6F"/>
    <w:rsid w:val="006373F7"/>
    <w:rsid w:val="0064530A"/>
    <w:rsid w:val="00647F47"/>
    <w:rsid w:val="00650962"/>
    <w:rsid w:val="0067296B"/>
    <w:rsid w:val="00677968"/>
    <w:rsid w:val="006853CA"/>
    <w:rsid w:val="0068689D"/>
    <w:rsid w:val="00691AFE"/>
    <w:rsid w:val="00694C14"/>
    <w:rsid w:val="006A05F2"/>
    <w:rsid w:val="006A08D0"/>
    <w:rsid w:val="006B4E63"/>
    <w:rsid w:val="006C5295"/>
    <w:rsid w:val="006D1EA1"/>
    <w:rsid w:val="006E21DE"/>
    <w:rsid w:val="006E2A7E"/>
    <w:rsid w:val="006F4E4F"/>
    <w:rsid w:val="006F5C37"/>
    <w:rsid w:val="00703759"/>
    <w:rsid w:val="0070401B"/>
    <w:rsid w:val="00744E82"/>
    <w:rsid w:val="007538AC"/>
    <w:rsid w:val="00756365"/>
    <w:rsid w:val="00756F88"/>
    <w:rsid w:val="0076273A"/>
    <w:rsid w:val="0077063C"/>
    <w:rsid w:val="00782BDC"/>
    <w:rsid w:val="00796055"/>
    <w:rsid w:val="007A396B"/>
    <w:rsid w:val="007B5AC1"/>
    <w:rsid w:val="007C13B8"/>
    <w:rsid w:val="007D17B8"/>
    <w:rsid w:val="007D18D5"/>
    <w:rsid w:val="007E2A37"/>
    <w:rsid w:val="007E3824"/>
    <w:rsid w:val="007F0E18"/>
    <w:rsid w:val="00806A34"/>
    <w:rsid w:val="00813943"/>
    <w:rsid w:val="00825FB4"/>
    <w:rsid w:val="0083790D"/>
    <w:rsid w:val="00850C14"/>
    <w:rsid w:val="00866363"/>
    <w:rsid w:val="00873176"/>
    <w:rsid w:val="00894AAD"/>
    <w:rsid w:val="008C29C6"/>
    <w:rsid w:val="008E2CE9"/>
    <w:rsid w:val="008E7FA8"/>
    <w:rsid w:val="00903E42"/>
    <w:rsid w:val="00911819"/>
    <w:rsid w:val="00923BFD"/>
    <w:rsid w:val="00927FC7"/>
    <w:rsid w:val="009426A9"/>
    <w:rsid w:val="009433EC"/>
    <w:rsid w:val="00943457"/>
    <w:rsid w:val="00961241"/>
    <w:rsid w:val="00964559"/>
    <w:rsid w:val="009645C6"/>
    <w:rsid w:val="00966276"/>
    <w:rsid w:val="00966E32"/>
    <w:rsid w:val="00967BA2"/>
    <w:rsid w:val="00970C63"/>
    <w:rsid w:val="009757ED"/>
    <w:rsid w:val="00977F38"/>
    <w:rsid w:val="009823A2"/>
    <w:rsid w:val="00983300"/>
    <w:rsid w:val="009A10D6"/>
    <w:rsid w:val="009A771C"/>
    <w:rsid w:val="009A7864"/>
    <w:rsid w:val="009B1D90"/>
    <w:rsid w:val="009C0332"/>
    <w:rsid w:val="009C401C"/>
    <w:rsid w:val="009E5BCE"/>
    <w:rsid w:val="009E7718"/>
    <w:rsid w:val="00A13B3B"/>
    <w:rsid w:val="00A13FD1"/>
    <w:rsid w:val="00A14C79"/>
    <w:rsid w:val="00A30A36"/>
    <w:rsid w:val="00A32677"/>
    <w:rsid w:val="00A40502"/>
    <w:rsid w:val="00A458B5"/>
    <w:rsid w:val="00A50171"/>
    <w:rsid w:val="00A67C94"/>
    <w:rsid w:val="00A722DF"/>
    <w:rsid w:val="00A724D7"/>
    <w:rsid w:val="00A940D3"/>
    <w:rsid w:val="00A95742"/>
    <w:rsid w:val="00AA1AA7"/>
    <w:rsid w:val="00AA22CA"/>
    <w:rsid w:val="00AB228D"/>
    <w:rsid w:val="00AF2CCC"/>
    <w:rsid w:val="00B00850"/>
    <w:rsid w:val="00B11636"/>
    <w:rsid w:val="00B12837"/>
    <w:rsid w:val="00B15FFC"/>
    <w:rsid w:val="00B208D7"/>
    <w:rsid w:val="00B3761A"/>
    <w:rsid w:val="00B43932"/>
    <w:rsid w:val="00B6362C"/>
    <w:rsid w:val="00B66555"/>
    <w:rsid w:val="00B737AC"/>
    <w:rsid w:val="00BA64E4"/>
    <w:rsid w:val="00BC4CF3"/>
    <w:rsid w:val="00BD572E"/>
    <w:rsid w:val="00BE7386"/>
    <w:rsid w:val="00BF1EE3"/>
    <w:rsid w:val="00BF302A"/>
    <w:rsid w:val="00BF5439"/>
    <w:rsid w:val="00C102BF"/>
    <w:rsid w:val="00C1524C"/>
    <w:rsid w:val="00C21261"/>
    <w:rsid w:val="00C214D7"/>
    <w:rsid w:val="00C227E4"/>
    <w:rsid w:val="00C57CE8"/>
    <w:rsid w:val="00C57D1B"/>
    <w:rsid w:val="00C60CA5"/>
    <w:rsid w:val="00C933EA"/>
    <w:rsid w:val="00CA039F"/>
    <w:rsid w:val="00CC7107"/>
    <w:rsid w:val="00CE21A3"/>
    <w:rsid w:val="00CE44B3"/>
    <w:rsid w:val="00CF367D"/>
    <w:rsid w:val="00D0258C"/>
    <w:rsid w:val="00D118C0"/>
    <w:rsid w:val="00D158BC"/>
    <w:rsid w:val="00D206B1"/>
    <w:rsid w:val="00D44DC9"/>
    <w:rsid w:val="00D57812"/>
    <w:rsid w:val="00D65F18"/>
    <w:rsid w:val="00D76629"/>
    <w:rsid w:val="00D8133D"/>
    <w:rsid w:val="00D81350"/>
    <w:rsid w:val="00D95FD2"/>
    <w:rsid w:val="00DA05E1"/>
    <w:rsid w:val="00DA6140"/>
    <w:rsid w:val="00DA7333"/>
    <w:rsid w:val="00DC3E28"/>
    <w:rsid w:val="00DD52A8"/>
    <w:rsid w:val="00DE0BD1"/>
    <w:rsid w:val="00DE2B89"/>
    <w:rsid w:val="00DE7CDD"/>
    <w:rsid w:val="00DF184B"/>
    <w:rsid w:val="00DF366C"/>
    <w:rsid w:val="00DF440A"/>
    <w:rsid w:val="00E07409"/>
    <w:rsid w:val="00E12F54"/>
    <w:rsid w:val="00E16B2D"/>
    <w:rsid w:val="00E20881"/>
    <w:rsid w:val="00E245D1"/>
    <w:rsid w:val="00E3191D"/>
    <w:rsid w:val="00E3248B"/>
    <w:rsid w:val="00E32F77"/>
    <w:rsid w:val="00E3421A"/>
    <w:rsid w:val="00E462D1"/>
    <w:rsid w:val="00E57689"/>
    <w:rsid w:val="00E7568E"/>
    <w:rsid w:val="00E80E69"/>
    <w:rsid w:val="00E81A37"/>
    <w:rsid w:val="00E91B09"/>
    <w:rsid w:val="00EA0723"/>
    <w:rsid w:val="00EA60D4"/>
    <w:rsid w:val="00ED2FA1"/>
    <w:rsid w:val="00EF105C"/>
    <w:rsid w:val="00EF323D"/>
    <w:rsid w:val="00F0235F"/>
    <w:rsid w:val="00F16B90"/>
    <w:rsid w:val="00F209F3"/>
    <w:rsid w:val="00F358B8"/>
    <w:rsid w:val="00F40DEA"/>
    <w:rsid w:val="00F46F8C"/>
    <w:rsid w:val="00F47EAA"/>
    <w:rsid w:val="00F50A2D"/>
    <w:rsid w:val="00F701DF"/>
    <w:rsid w:val="00F72C4B"/>
    <w:rsid w:val="00F80F5E"/>
    <w:rsid w:val="00FA0A0C"/>
    <w:rsid w:val="00FA55D3"/>
    <w:rsid w:val="00FB4B92"/>
    <w:rsid w:val="00FC0838"/>
    <w:rsid w:val="00FC0C06"/>
    <w:rsid w:val="00FC6DA9"/>
    <w:rsid w:val="00FD306C"/>
    <w:rsid w:val="00FF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0F"/>
    <w:rPr>
      <w:sz w:val="24"/>
      <w:szCs w:val="24"/>
    </w:rPr>
  </w:style>
  <w:style w:type="paragraph" w:styleId="1">
    <w:name w:val="heading 1"/>
    <w:basedOn w:val="a"/>
    <w:next w:val="a"/>
    <w:qFormat/>
    <w:rsid w:val="00073D0F"/>
    <w:pPr>
      <w:keepNext/>
      <w:ind w:left="794" w:right="454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073D0F"/>
    <w:pPr>
      <w:keepNext/>
      <w:outlineLvl w:val="1"/>
    </w:pPr>
    <w:rPr>
      <w:rFonts w:ascii="Verdana" w:hAnsi="Verdana"/>
      <w:b/>
      <w:bCs/>
      <w:sz w:val="20"/>
    </w:rPr>
  </w:style>
  <w:style w:type="paragraph" w:styleId="3">
    <w:name w:val="heading 3"/>
    <w:basedOn w:val="a"/>
    <w:next w:val="a"/>
    <w:qFormat/>
    <w:rsid w:val="00073D0F"/>
    <w:pPr>
      <w:keepNext/>
      <w:pBdr>
        <w:bottom w:val="thickThinLargeGap" w:sz="24" w:space="1" w:color="auto"/>
      </w:pBdr>
      <w:jc w:val="center"/>
      <w:outlineLvl w:val="2"/>
    </w:pPr>
    <w:rPr>
      <w:rFonts w:ascii="Verdana" w:hAnsi="Verdana"/>
      <w:bCs/>
      <w:sz w:val="28"/>
    </w:rPr>
  </w:style>
  <w:style w:type="paragraph" w:styleId="4">
    <w:name w:val="heading 4"/>
    <w:basedOn w:val="a"/>
    <w:next w:val="a"/>
    <w:qFormat/>
    <w:rsid w:val="00073D0F"/>
    <w:pPr>
      <w:keepNext/>
      <w:ind w:firstLine="4678"/>
      <w:jc w:val="center"/>
      <w:outlineLvl w:val="3"/>
    </w:pPr>
    <w:rPr>
      <w:b/>
      <w:bCs/>
      <w:smallCaps/>
      <w:sz w:val="28"/>
    </w:rPr>
  </w:style>
  <w:style w:type="paragraph" w:styleId="5">
    <w:name w:val="heading 5"/>
    <w:basedOn w:val="a"/>
    <w:next w:val="a"/>
    <w:qFormat/>
    <w:rsid w:val="00073D0F"/>
    <w:pPr>
      <w:keepNext/>
      <w:tabs>
        <w:tab w:val="left" w:pos="709"/>
      </w:tabs>
      <w:outlineLvl w:val="4"/>
    </w:pPr>
    <w:rPr>
      <w:rFonts w:ascii="Verdana" w:hAnsi="Verdana"/>
      <w:sz w:val="32"/>
    </w:rPr>
  </w:style>
  <w:style w:type="paragraph" w:styleId="6">
    <w:name w:val="heading 6"/>
    <w:basedOn w:val="a"/>
    <w:next w:val="a"/>
    <w:qFormat/>
    <w:rsid w:val="00073D0F"/>
    <w:pPr>
      <w:keepNext/>
      <w:jc w:val="right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3D0F"/>
    <w:rPr>
      <w:color w:val="0000FF"/>
      <w:u w:val="single"/>
    </w:rPr>
  </w:style>
  <w:style w:type="paragraph" w:styleId="a4">
    <w:name w:val="header"/>
    <w:basedOn w:val="a"/>
    <w:rsid w:val="00073D0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0">
    <w:name w:val="Body Text 3"/>
    <w:basedOn w:val="a"/>
    <w:rsid w:val="00073D0F"/>
    <w:pPr>
      <w:jc w:val="both"/>
    </w:pPr>
    <w:rPr>
      <w:rFonts w:ascii="Verdana" w:hAnsi="Verdana"/>
      <w:bCs/>
      <w:sz w:val="20"/>
    </w:rPr>
  </w:style>
  <w:style w:type="character" w:styleId="a5">
    <w:name w:val="FollowedHyperlink"/>
    <w:rsid w:val="00073D0F"/>
    <w:rPr>
      <w:color w:val="800080"/>
      <w:u w:val="single"/>
    </w:rPr>
  </w:style>
  <w:style w:type="paragraph" w:styleId="a6">
    <w:name w:val="Body Text"/>
    <w:basedOn w:val="a"/>
    <w:rsid w:val="00073D0F"/>
    <w:rPr>
      <w:sz w:val="28"/>
    </w:rPr>
  </w:style>
  <w:style w:type="paragraph" w:customStyle="1" w:styleId="ConsNormal">
    <w:name w:val="ConsNormal"/>
    <w:rsid w:val="00073D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"/>
    <w:rsid w:val="00073D0F"/>
    <w:pPr>
      <w:ind w:firstLine="567"/>
      <w:jc w:val="both"/>
    </w:pPr>
    <w:rPr>
      <w:sz w:val="28"/>
    </w:rPr>
  </w:style>
  <w:style w:type="paragraph" w:styleId="20">
    <w:name w:val="Body Text Indent 2"/>
    <w:basedOn w:val="a"/>
    <w:rsid w:val="00073D0F"/>
    <w:pPr>
      <w:ind w:left="4678"/>
      <w:jc w:val="center"/>
    </w:pPr>
    <w:rPr>
      <w:b/>
      <w:bCs/>
      <w:smallCaps/>
      <w:sz w:val="28"/>
    </w:rPr>
  </w:style>
  <w:style w:type="paragraph" w:styleId="a8">
    <w:name w:val="Balloon Text"/>
    <w:basedOn w:val="a"/>
    <w:semiHidden/>
    <w:rsid w:val="00943457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B3E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35FD2"/>
    <w:pPr>
      <w:ind w:left="720"/>
      <w:contextualSpacing/>
    </w:pPr>
  </w:style>
  <w:style w:type="paragraph" w:styleId="ab">
    <w:name w:val="footer"/>
    <w:basedOn w:val="a"/>
    <w:link w:val="ac"/>
    <w:semiHidden/>
    <w:unhideWhenUsed/>
    <w:rsid w:val="009645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9645C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2716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Балданова</dc:creator>
  <cp:lastModifiedBy>Admin</cp:lastModifiedBy>
  <cp:revision>21</cp:revision>
  <cp:lastPrinted>2026-08-25T00:48:00Z</cp:lastPrinted>
  <dcterms:created xsi:type="dcterms:W3CDTF">2025-08-26T00:00:00Z</dcterms:created>
  <dcterms:modified xsi:type="dcterms:W3CDTF">2026-08-25T00:51:00Z</dcterms:modified>
</cp:coreProperties>
</file>